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02C9" w14:textId="4DAFB061" w:rsidR="00771079" w:rsidRDefault="00B3746A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Jolene Persad</w:t>
      </w:r>
    </w:p>
    <w:p w14:paraId="2EFF3699" w14:textId="77021782" w:rsidR="00771079" w:rsidRDefault="00771079">
      <w:pPr>
        <w:rPr>
          <w:rFonts w:ascii="Calibri" w:hAnsi="Calibri" w:cs="Calibri"/>
          <w:sz w:val="20"/>
          <w:szCs w:val="20"/>
        </w:rPr>
      </w:pPr>
      <w:r w:rsidRPr="00771079">
        <w:rPr>
          <w:rFonts w:ascii="Calibri" w:hAnsi="Calibri" w:cs="Calibri"/>
          <w:sz w:val="20"/>
          <w:szCs w:val="20"/>
        </w:rPr>
        <w:t xml:space="preserve">Mobile: </w:t>
      </w:r>
      <w:r w:rsidR="00C15AC4">
        <w:rPr>
          <w:rFonts w:ascii="Calibri" w:hAnsi="Calibri" w:cs="Calibri"/>
          <w:sz w:val="20"/>
          <w:szCs w:val="20"/>
        </w:rPr>
        <w:t>604 440 2835</w:t>
      </w:r>
      <w:r w:rsidRPr="00107CFE">
        <w:rPr>
          <w:rFonts w:ascii="Calibri" w:hAnsi="Calibri" w:cs="Calibri"/>
          <w:sz w:val="20"/>
          <w:szCs w:val="20"/>
        </w:rPr>
        <w:t>|</w:t>
      </w:r>
      <w:r>
        <w:rPr>
          <w:rFonts w:ascii="Calibri" w:hAnsi="Calibri" w:cs="Calibri"/>
          <w:sz w:val="20"/>
          <w:szCs w:val="20"/>
        </w:rPr>
        <w:t xml:space="preserve"> Email: </w:t>
      </w:r>
      <w:hyperlink r:id="rId5" w:history="1">
        <w:r w:rsidR="00C15AC4" w:rsidRPr="00C15AC4">
          <w:rPr>
            <w:rStyle w:val="Hyperlink"/>
            <w:rFonts w:ascii="Calibri" w:hAnsi="Calibri" w:cs="Calibri"/>
            <w:color w:val="auto"/>
            <w:sz w:val="20"/>
            <w:szCs w:val="20"/>
          </w:rPr>
          <w:t>JoleneHassonPersad@outlook.com</w:t>
        </w:r>
      </w:hyperlink>
    </w:p>
    <w:p w14:paraId="0B1CF42C" w14:textId="77777777" w:rsidR="00771079" w:rsidRDefault="00771079">
      <w:pPr>
        <w:rPr>
          <w:rFonts w:ascii="Calibri" w:hAnsi="Calibri" w:cs="Calibri"/>
          <w:sz w:val="20"/>
          <w:szCs w:val="20"/>
        </w:rPr>
      </w:pPr>
    </w:p>
    <w:p w14:paraId="75B4C16E" w14:textId="1DD47757" w:rsidR="00771079" w:rsidRDefault="00C94638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pict w14:anchorId="3B21E17E">
          <v:rect id="_x0000_i1025" style="width:0;height:1.5pt" o:hralign="center" o:hrstd="t" o:hr="t" fillcolor="#a0a0a0" stroked="f"/>
        </w:pict>
      </w:r>
    </w:p>
    <w:p w14:paraId="63865E69" w14:textId="77777777" w:rsidR="00771079" w:rsidRDefault="00771079">
      <w:pPr>
        <w:rPr>
          <w:rFonts w:ascii="Calibri" w:hAnsi="Calibri" w:cs="Calibri"/>
          <w:sz w:val="20"/>
          <w:szCs w:val="20"/>
        </w:rPr>
      </w:pPr>
    </w:p>
    <w:p w14:paraId="2D55925C" w14:textId="53C7F9B2" w:rsidR="00771079" w:rsidRDefault="00771079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PROFESSIONAL SUMMARY</w:t>
      </w:r>
    </w:p>
    <w:p w14:paraId="5A292100" w14:textId="77777777" w:rsidR="00771079" w:rsidRDefault="00771079">
      <w:pPr>
        <w:rPr>
          <w:rFonts w:ascii="Calibri" w:hAnsi="Calibri" w:cs="Calibri"/>
          <w:b/>
          <w:bCs/>
          <w:sz w:val="20"/>
          <w:szCs w:val="20"/>
        </w:rPr>
      </w:pPr>
    </w:p>
    <w:p w14:paraId="20C3A49A" w14:textId="48CE959D" w:rsidR="00771079" w:rsidRDefault="00771079">
      <w:pPr>
        <w:rPr>
          <w:rFonts w:ascii="Calibri" w:hAnsi="Calibri" w:cs="Calibri"/>
          <w:sz w:val="20"/>
          <w:szCs w:val="20"/>
        </w:rPr>
      </w:pPr>
      <w:r w:rsidRPr="00771079">
        <w:rPr>
          <w:rFonts w:ascii="Calibri" w:hAnsi="Calibri" w:cs="Calibri"/>
          <w:sz w:val="20"/>
          <w:szCs w:val="20"/>
        </w:rPr>
        <w:t xml:space="preserve">Detail-oriented and </w:t>
      </w:r>
      <w:r>
        <w:rPr>
          <w:rFonts w:ascii="Calibri" w:hAnsi="Calibri" w:cs="Calibri"/>
          <w:sz w:val="20"/>
          <w:szCs w:val="20"/>
        </w:rPr>
        <w:t>highly organized administrative professional with experience in office management, finance coordination, sales administration and customer service. Proficient in coordinating operations, managing documentation and managing high-stakes projects for organizations. Adept at supporting teams to enhance efficiency. Skilled in fostering efficient work environments and contributing to organizational success.</w:t>
      </w:r>
    </w:p>
    <w:p w14:paraId="34D6B732" w14:textId="77777777" w:rsidR="00771079" w:rsidRDefault="00771079">
      <w:pPr>
        <w:rPr>
          <w:rFonts w:ascii="Calibri" w:hAnsi="Calibri" w:cs="Calibri"/>
          <w:sz w:val="20"/>
          <w:szCs w:val="20"/>
        </w:rPr>
      </w:pPr>
    </w:p>
    <w:p w14:paraId="411939E5" w14:textId="77777777" w:rsidR="00771079" w:rsidRDefault="00C94638" w:rsidP="00771079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pict w14:anchorId="0804F435">
          <v:rect id="_x0000_i1026" style="width:0;height:1.5pt" o:hralign="center" o:hrstd="t" o:hr="t" fillcolor="#a0a0a0" stroked="f"/>
        </w:pict>
      </w:r>
    </w:p>
    <w:p w14:paraId="7FCED935" w14:textId="77777777" w:rsidR="00771079" w:rsidRDefault="00771079" w:rsidP="00771079">
      <w:pPr>
        <w:rPr>
          <w:rFonts w:ascii="Calibri" w:hAnsi="Calibri" w:cs="Calibri"/>
          <w:sz w:val="20"/>
          <w:szCs w:val="20"/>
        </w:rPr>
      </w:pPr>
    </w:p>
    <w:p w14:paraId="0270B0AF" w14:textId="77777777" w:rsidR="00771079" w:rsidRDefault="00771079">
      <w:pPr>
        <w:rPr>
          <w:rFonts w:ascii="Calibri" w:hAnsi="Calibri" w:cs="Calibri"/>
          <w:sz w:val="20"/>
          <w:szCs w:val="20"/>
        </w:rPr>
      </w:pPr>
    </w:p>
    <w:p w14:paraId="19DF5768" w14:textId="6EF162DF" w:rsidR="00771079" w:rsidRDefault="00771079">
      <w:pPr>
        <w:rPr>
          <w:rFonts w:ascii="Calibri" w:hAnsi="Calibri" w:cs="Calibri"/>
          <w:b/>
          <w:bCs/>
          <w:sz w:val="20"/>
          <w:szCs w:val="20"/>
        </w:rPr>
      </w:pPr>
      <w:r w:rsidRPr="00771079">
        <w:rPr>
          <w:rFonts w:ascii="Calibri" w:hAnsi="Calibri" w:cs="Calibri"/>
          <w:b/>
          <w:bCs/>
          <w:sz w:val="20"/>
          <w:szCs w:val="20"/>
        </w:rPr>
        <w:t>PROFESSIONAL EXPERIENCE</w:t>
      </w:r>
    </w:p>
    <w:p w14:paraId="4C5DD00B" w14:textId="77777777" w:rsidR="00EC01A7" w:rsidRDefault="00EC01A7">
      <w:pPr>
        <w:rPr>
          <w:rFonts w:ascii="Calibri" w:hAnsi="Calibri" w:cs="Calibri"/>
          <w:b/>
          <w:bCs/>
          <w:sz w:val="20"/>
          <w:szCs w:val="20"/>
        </w:rPr>
      </w:pPr>
    </w:p>
    <w:p w14:paraId="708A3211" w14:textId="43F8725C" w:rsidR="00EC01A7" w:rsidRDefault="00EC01A7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Project Administrator</w:t>
      </w:r>
    </w:p>
    <w:p w14:paraId="3ECA452E" w14:textId="5A8F4775" w:rsidR="00EC01A7" w:rsidRDefault="00EC01A7">
      <w:pPr>
        <w:rPr>
          <w:rFonts w:ascii="Calibri" w:hAnsi="Calibri" w:cs="Calibri"/>
          <w:i/>
          <w:iCs/>
          <w:sz w:val="20"/>
          <w:szCs w:val="20"/>
        </w:rPr>
      </w:pPr>
      <w:r w:rsidRPr="00EC01A7">
        <w:rPr>
          <w:rFonts w:ascii="Calibri" w:hAnsi="Calibri" w:cs="Calibri"/>
          <w:i/>
          <w:iCs/>
          <w:sz w:val="20"/>
          <w:szCs w:val="20"/>
        </w:rPr>
        <w:t>Aecon Group Inc.</w:t>
      </w:r>
      <w:r>
        <w:rPr>
          <w:rFonts w:ascii="Calibri" w:hAnsi="Calibri" w:cs="Calibri"/>
          <w:sz w:val="20"/>
          <w:szCs w:val="20"/>
        </w:rPr>
        <w:t xml:space="preserve"> l </w:t>
      </w:r>
      <w:r w:rsidRPr="00EC01A7">
        <w:rPr>
          <w:rFonts w:ascii="Calibri" w:hAnsi="Calibri" w:cs="Calibri"/>
          <w:i/>
          <w:iCs/>
          <w:sz w:val="20"/>
          <w:szCs w:val="20"/>
        </w:rPr>
        <w:t xml:space="preserve">March 2025 </w:t>
      </w:r>
      <w:r>
        <w:rPr>
          <w:rFonts w:ascii="Calibri" w:hAnsi="Calibri" w:cs="Calibri"/>
          <w:i/>
          <w:iCs/>
          <w:sz w:val="20"/>
          <w:szCs w:val="20"/>
        </w:rPr>
        <w:t>–</w:t>
      </w:r>
      <w:r w:rsidRPr="00EC01A7">
        <w:rPr>
          <w:rFonts w:ascii="Calibri" w:hAnsi="Calibri" w:cs="Calibri"/>
          <w:i/>
          <w:iCs/>
          <w:sz w:val="20"/>
          <w:szCs w:val="20"/>
        </w:rPr>
        <w:t xml:space="preserve"> Present</w:t>
      </w:r>
    </w:p>
    <w:p w14:paraId="6C80D8B3" w14:textId="1D36AD8D" w:rsidR="00EC01A7" w:rsidRDefault="00EC01A7" w:rsidP="00EC01A7">
      <w:pPr>
        <w:pStyle w:val="ListParagraph"/>
        <w:numPr>
          <w:ilvl w:val="0"/>
          <w:numId w:val="14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Submit and help with the creation of project billing</w:t>
      </w:r>
      <w:r w:rsidR="00BA7C56">
        <w:rPr>
          <w:rFonts w:ascii="Calibri" w:hAnsi="Calibri" w:cs="Calibri"/>
          <w:sz w:val="20"/>
          <w:szCs w:val="20"/>
        </w:rPr>
        <w:t>.</w:t>
      </w:r>
    </w:p>
    <w:p w14:paraId="298214CF" w14:textId="55ACBF28" w:rsidR="00EC01A7" w:rsidRDefault="00EC01A7" w:rsidP="00EC01A7">
      <w:pPr>
        <w:pStyle w:val="ListParagraph"/>
        <w:numPr>
          <w:ilvl w:val="0"/>
          <w:numId w:val="14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Coordinate and prepare job packages including locates, permits and materials</w:t>
      </w:r>
      <w:r w:rsidR="00BA7C56">
        <w:rPr>
          <w:rFonts w:ascii="Calibri" w:hAnsi="Calibri" w:cs="Calibri"/>
          <w:sz w:val="20"/>
          <w:szCs w:val="20"/>
        </w:rPr>
        <w:t>.</w:t>
      </w:r>
    </w:p>
    <w:p w14:paraId="1C0E0086" w14:textId="0C4975F2" w:rsidR="00EC01A7" w:rsidRDefault="00EC01A7" w:rsidP="00EC01A7">
      <w:pPr>
        <w:pStyle w:val="ListParagraph"/>
        <w:numPr>
          <w:ilvl w:val="0"/>
          <w:numId w:val="14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Monitor accrual report and follow up on outstanding items</w:t>
      </w:r>
      <w:r w:rsidR="00BA7C56">
        <w:rPr>
          <w:rFonts w:ascii="Calibri" w:hAnsi="Calibri" w:cs="Calibri"/>
          <w:sz w:val="20"/>
          <w:szCs w:val="20"/>
        </w:rPr>
        <w:t>.</w:t>
      </w:r>
    </w:p>
    <w:p w14:paraId="2C1D130F" w14:textId="77777777" w:rsidR="00EC01A7" w:rsidRDefault="00EC01A7">
      <w:pPr>
        <w:rPr>
          <w:rFonts w:ascii="Calibri" w:hAnsi="Calibri" w:cs="Calibri"/>
          <w:b/>
          <w:bCs/>
          <w:sz w:val="20"/>
          <w:szCs w:val="20"/>
        </w:rPr>
      </w:pPr>
    </w:p>
    <w:p w14:paraId="46954972" w14:textId="6606B0B7" w:rsidR="00771079" w:rsidRDefault="00771079" w:rsidP="00EB3E03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Assistant Admin Manager</w:t>
      </w:r>
    </w:p>
    <w:p w14:paraId="626BF590" w14:textId="4B17B11A" w:rsidR="006741FB" w:rsidRDefault="00771079" w:rsidP="00EB3E03">
      <w:pPr>
        <w:rPr>
          <w:rFonts w:ascii="Calibri" w:hAnsi="Calibri" w:cs="Calibri"/>
          <w:i/>
          <w:iCs/>
          <w:sz w:val="20"/>
          <w:szCs w:val="20"/>
        </w:rPr>
      </w:pPr>
      <w:r w:rsidRPr="00771079">
        <w:rPr>
          <w:rFonts w:ascii="Calibri" w:hAnsi="Calibri" w:cs="Calibri"/>
          <w:i/>
          <w:iCs/>
          <w:sz w:val="20"/>
          <w:szCs w:val="20"/>
        </w:rPr>
        <w:t xml:space="preserve">M&amp;P Mercury Sales Ltd, Burnaby </w:t>
      </w:r>
      <w:r w:rsidRPr="00107CFE">
        <w:rPr>
          <w:rFonts w:ascii="Calibri" w:hAnsi="Calibri" w:cs="Calibri"/>
          <w:sz w:val="20"/>
          <w:szCs w:val="20"/>
        </w:rPr>
        <w:t>|</w:t>
      </w:r>
      <w:r w:rsidRPr="00771079">
        <w:rPr>
          <w:rFonts w:ascii="Calibri" w:hAnsi="Calibri" w:cs="Calibri"/>
          <w:i/>
          <w:iCs/>
          <w:sz w:val="20"/>
          <w:szCs w:val="20"/>
        </w:rPr>
        <w:t xml:space="preserve"> September 2022 </w:t>
      </w:r>
      <w:r>
        <w:rPr>
          <w:rFonts w:ascii="Calibri" w:hAnsi="Calibri" w:cs="Calibri"/>
          <w:i/>
          <w:iCs/>
          <w:sz w:val="20"/>
          <w:szCs w:val="20"/>
        </w:rPr>
        <w:t>–</w:t>
      </w:r>
      <w:r w:rsidRPr="00771079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EC01A7">
        <w:rPr>
          <w:rFonts w:ascii="Calibri" w:hAnsi="Calibri" w:cs="Calibri"/>
          <w:i/>
          <w:iCs/>
          <w:sz w:val="20"/>
          <w:szCs w:val="20"/>
        </w:rPr>
        <w:t>March 2025</w:t>
      </w:r>
    </w:p>
    <w:p w14:paraId="054439AD" w14:textId="6A0B23B7" w:rsidR="00771079" w:rsidRPr="004B1F73" w:rsidRDefault="00771079" w:rsidP="00EB3E03">
      <w:pPr>
        <w:pStyle w:val="ListParagraph"/>
        <w:numPr>
          <w:ilvl w:val="0"/>
          <w:numId w:val="1"/>
        </w:numPr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Oversee office operations, including vendor communication, mail distribution</w:t>
      </w:r>
      <w:r w:rsidR="004B1F73">
        <w:rPr>
          <w:rFonts w:ascii="Calibri" w:hAnsi="Calibri" w:cs="Calibri"/>
          <w:sz w:val="20"/>
          <w:szCs w:val="20"/>
        </w:rPr>
        <w:t>, customer service</w:t>
      </w:r>
      <w:r>
        <w:rPr>
          <w:rFonts w:ascii="Calibri" w:hAnsi="Calibri" w:cs="Calibri"/>
          <w:sz w:val="20"/>
          <w:szCs w:val="20"/>
        </w:rPr>
        <w:t xml:space="preserve"> and showroom organization</w:t>
      </w:r>
      <w:r w:rsidR="004B1F73">
        <w:rPr>
          <w:rFonts w:ascii="Calibri" w:hAnsi="Calibri" w:cs="Calibri"/>
          <w:sz w:val="20"/>
          <w:szCs w:val="20"/>
        </w:rPr>
        <w:t>.</w:t>
      </w:r>
    </w:p>
    <w:p w14:paraId="6768D3B3" w14:textId="162DF786" w:rsidR="004B1F73" w:rsidRPr="004B1F73" w:rsidRDefault="004B1F73" w:rsidP="00EB3E03">
      <w:pPr>
        <w:pStyle w:val="ListParagraph"/>
        <w:numPr>
          <w:ilvl w:val="0"/>
          <w:numId w:val="1"/>
        </w:numPr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Manage sales administration process for new, brokerage and pre-owned boats, ensuring compliance and accuracy in purchase agreements.</w:t>
      </w:r>
    </w:p>
    <w:p w14:paraId="33640907" w14:textId="6192A1FC" w:rsidR="004B1F73" w:rsidRPr="004B1F73" w:rsidRDefault="004B1F73" w:rsidP="00EB3E03">
      <w:pPr>
        <w:pStyle w:val="ListParagraph"/>
        <w:numPr>
          <w:ilvl w:val="0"/>
          <w:numId w:val="1"/>
        </w:numPr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Process transactions in IDS system, track customer deposits</w:t>
      </w:r>
      <w:r w:rsidR="006741FB">
        <w:rPr>
          <w:rFonts w:ascii="Calibri" w:hAnsi="Calibri" w:cs="Calibri"/>
          <w:sz w:val="20"/>
          <w:szCs w:val="20"/>
        </w:rPr>
        <w:t xml:space="preserve"> and</w:t>
      </w:r>
      <w:r>
        <w:rPr>
          <w:rFonts w:ascii="Calibri" w:hAnsi="Calibri" w:cs="Calibri"/>
          <w:sz w:val="20"/>
          <w:szCs w:val="20"/>
        </w:rPr>
        <w:t xml:space="preserve"> refund</w:t>
      </w:r>
      <w:r w:rsidR="006741FB"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.</w:t>
      </w:r>
    </w:p>
    <w:p w14:paraId="5C86C73D" w14:textId="52467020" w:rsidR="004B1F73" w:rsidRPr="004B1F73" w:rsidRDefault="004B1F73" w:rsidP="00EB3E03">
      <w:pPr>
        <w:pStyle w:val="ListParagraph"/>
        <w:numPr>
          <w:ilvl w:val="0"/>
          <w:numId w:val="1"/>
        </w:numPr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Process deal closures and prepare biweekly commissions for the sales team.</w:t>
      </w:r>
    </w:p>
    <w:p w14:paraId="3B36EE8E" w14:textId="2F1FC515" w:rsidR="004B1F73" w:rsidRPr="004B1F73" w:rsidRDefault="004B1F73" w:rsidP="00EB3E03">
      <w:pPr>
        <w:pStyle w:val="ListParagraph"/>
        <w:numPr>
          <w:ilvl w:val="0"/>
          <w:numId w:val="1"/>
        </w:numPr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Prepare and send out weekly Customer Satisfaction Index (CSI) scorecard and sales scorecard, ensuring continuous process improvement.</w:t>
      </w:r>
    </w:p>
    <w:p w14:paraId="269406E3" w14:textId="1D570DDC" w:rsidR="004B1F73" w:rsidRPr="004B1F73" w:rsidRDefault="004B1F73" w:rsidP="00EB3E03">
      <w:pPr>
        <w:pStyle w:val="ListParagraph"/>
        <w:numPr>
          <w:ilvl w:val="0"/>
          <w:numId w:val="1"/>
        </w:numPr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Maintain CRM system, assigning leads and updating records.</w:t>
      </w:r>
    </w:p>
    <w:p w14:paraId="45EFED3B" w14:textId="5F81D857" w:rsidR="004B1F73" w:rsidRPr="006741FB" w:rsidRDefault="004B1F73" w:rsidP="00EB3E03">
      <w:pPr>
        <w:pStyle w:val="ListParagraph"/>
        <w:numPr>
          <w:ilvl w:val="0"/>
          <w:numId w:val="1"/>
        </w:numPr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Prepare and coordinate brokerage documentation </w:t>
      </w:r>
      <w:r w:rsidR="006741FB">
        <w:rPr>
          <w:rFonts w:ascii="Calibri" w:hAnsi="Calibri" w:cs="Calibri"/>
          <w:sz w:val="20"/>
          <w:szCs w:val="20"/>
        </w:rPr>
        <w:t>and seller payouts.</w:t>
      </w:r>
    </w:p>
    <w:p w14:paraId="7798D621" w14:textId="027DCFFF" w:rsidR="006741FB" w:rsidRPr="006741FB" w:rsidRDefault="006741FB" w:rsidP="00EB3E03">
      <w:pPr>
        <w:pStyle w:val="ListParagraph"/>
        <w:numPr>
          <w:ilvl w:val="0"/>
          <w:numId w:val="1"/>
        </w:numPr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Organize company events, such as annual staff day celebrations and team milestones.</w:t>
      </w:r>
    </w:p>
    <w:p w14:paraId="50E70A3B" w14:textId="5B8EB90C" w:rsidR="006741FB" w:rsidRPr="006741FB" w:rsidRDefault="006741FB" w:rsidP="00EB3E03">
      <w:pPr>
        <w:pStyle w:val="ListParagraph"/>
        <w:numPr>
          <w:ilvl w:val="0"/>
          <w:numId w:val="1"/>
        </w:numPr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Manage website and inventory updates.</w:t>
      </w:r>
    </w:p>
    <w:p w14:paraId="641F4BAA" w14:textId="08E9C970" w:rsidR="006741FB" w:rsidRPr="006741FB" w:rsidRDefault="006741FB" w:rsidP="00EB3E03">
      <w:pPr>
        <w:pStyle w:val="ListParagraph"/>
        <w:numPr>
          <w:ilvl w:val="0"/>
          <w:numId w:val="1"/>
        </w:numPr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Support hiring activities, including job postings, interviews and reference checks.</w:t>
      </w:r>
    </w:p>
    <w:p w14:paraId="650DFAF6" w14:textId="0280085E" w:rsidR="006741FB" w:rsidRPr="006741FB" w:rsidRDefault="006741FB" w:rsidP="00EB3E03">
      <w:pPr>
        <w:pStyle w:val="ListParagraph"/>
        <w:numPr>
          <w:ilvl w:val="0"/>
          <w:numId w:val="1"/>
        </w:numPr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Manage compliance with industry certification requirements, including Boating Industry’s Top 100 Dealers and MRAA’s 5-Star Dealership standards.</w:t>
      </w:r>
      <w:r>
        <w:rPr>
          <w:rFonts w:ascii="Calibri" w:hAnsi="Calibri" w:cs="Calibri"/>
          <w:sz w:val="20"/>
          <w:szCs w:val="20"/>
        </w:rPr>
        <w:tab/>
      </w:r>
    </w:p>
    <w:p w14:paraId="5DBCA514" w14:textId="77777777" w:rsidR="006741FB" w:rsidRDefault="006741FB" w:rsidP="006741FB">
      <w:pPr>
        <w:rPr>
          <w:rFonts w:ascii="Calibri" w:hAnsi="Calibri" w:cs="Calibri"/>
          <w:i/>
          <w:iCs/>
          <w:sz w:val="20"/>
          <w:szCs w:val="20"/>
        </w:rPr>
      </w:pPr>
    </w:p>
    <w:p w14:paraId="102576A1" w14:textId="52CF709F" w:rsidR="006741FB" w:rsidRDefault="006741FB" w:rsidP="006741FB">
      <w:pPr>
        <w:rPr>
          <w:rFonts w:ascii="Calibri" w:hAnsi="Calibri" w:cs="Calibri"/>
          <w:b/>
          <w:bCs/>
          <w:sz w:val="20"/>
          <w:szCs w:val="20"/>
        </w:rPr>
      </w:pPr>
      <w:r w:rsidRPr="006741FB">
        <w:rPr>
          <w:rFonts w:ascii="Calibri" w:hAnsi="Calibri" w:cs="Calibri"/>
          <w:b/>
          <w:bCs/>
          <w:sz w:val="20"/>
          <w:szCs w:val="20"/>
        </w:rPr>
        <w:t>Staff Accountant</w:t>
      </w:r>
    </w:p>
    <w:p w14:paraId="76609A19" w14:textId="5686E8FB" w:rsidR="006741FB" w:rsidRDefault="006741FB" w:rsidP="006741FB">
      <w:pPr>
        <w:rPr>
          <w:rFonts w:ascii="Calibri" w:hAnsi="Calibri" w:cs="Calibri"/>
          <w:i/>
          <w:iCs/>
          <w:sz w:val="20"/>
          <w:szCs w:val="20"/>
        </w:rPr>
      </w:pPr>
      <w:r w:rsidRPr="00771079">
        <w:rPr>
          <w:rFonts w:ascii="Calibri" w:hAnsi="Calibri" w:cs="Calibri"/>
          <w:i/>
          <w:iCs/>
          <w:sz w:val="20"/>
          <w:szCs w:val="20"/>
        </w:rPr>
        <w:t xml:space="preserve">M&amp;P Mercury Sales Ltd, Burnaby </w:t>
      </w:r>
      <w:r w:rsidRPr="00107CFE">
        <w:rPr>
          <w:rFonts w:ascii="Calibri" w:hAnsi="Calibri" w:cs="Calibri"/>
          <w:sz w:val="20"/>
          <w:szCs w:val="20"/>
        </w:rPr>
        <w:t>|</w:t>
      </w:r>
      <w:r w:rsidRPr="00771079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November 2020</w:t>
      </w:r>
      <w:r w:rsidRPr="00771079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–</w:t>
      </w:r>
      <w:r w:rsidRPr="00771079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September 2022</w:t>
      </w:r>
    </w:p>
    <w:p w14:paraId="16262E70" w14:textId="6A694206" w:rsidR="006741FB" w:rsidRDefault="006741FB" w:rsidP="006741FB">
      <w:pPr>
        <w:pStyle w:val="ListParagraph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Conducted bank reconciliations, petty cash management and month end reporting.</w:t>
      </w:r>
    </w:p>
    <w:p w14:paraId="7962C260" w14:textId="26C9791E" w:rsidR="006741FB" w:rsidRDefault="006741FB" w:rsidP="006741FB">
      <w:pPr>
        <w:pStyle w:val="ListParagraph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Prepared invoices, managed accounts receivable and processed customer deposits.</w:t>
      </w:r>
    </w:p>
    <w:p w14:paraId="78879151" w14:textId="51B404F5" w:rsidR="006741FB" w:rsidRDefault="006741FB" w:rsidP="006741FB">
      <w:pPr>
        <w:pStyle w:val="ListParagraph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Reconciled credit cards and vendor accounts, ensuring accurate and timely payments.</w:t>
      </w:r>
    </w:p>
    <w:p w14:paraId="704F7005" w14:textId="77777777" w:rsidR="009925BB" w:rsidRDefault="009925BB" w:rsidP="009925BB">
      <w:pPr>
        <w:rPr>
          <w:rFonts w:ascii="Calibri" w:hAnsi="Calibri" w:cs="Calibri"/>
          <w:sz w:val="20"/>
          <w:szCs w:val="20"/>
        </w:rPr>
      </w:pPr>
    </w:p>
    <w:p w14:paraId="6F860059" w14:textId="16650B0E" w:rsidR="009925BB" w:rsidRPr="009925BB" w:rsidRDefault="009925BB" w:rsidP="009925BB">
      <w:pPr>
        <w:rPr>
          <w:rFonts w:ascii="Calibri" w:hAnsi="Calibri" w:cs="Calibri"/>
          <w:b/>
          <w:bCs/>
          <w:sz w:val="20"/>
          <w:szCs w:val="20"/>
        </w:rPr>
      </w:pPr>
      <w:r w:rsidRPr="009925BB">
        <w:rPr>
          <w:rFonts w:ascii="Calibri" w:hAnsi="Calibri" w:cs="Calibri"/>
          <w:b/>
          <w:bCs/>
          <w:sz w:val="20"/>
          <w:szCs w:val="20"/>
        </w:rPr>
        <w:t>Finance Coordinator</w:t>
      </w:r>
    </w:p>
    <w:p w14:paraId="799BAE9D" w14:textId="350BF1AC" w:rsidR="009925BB" w:rsidRDefault="009925BB" w:rsidP="009925BB">
      <w:pPr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Entrée Destinations, Vancouver</w:t>
      </w:r>
      <w:r w:rsidRPr="00771079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107CFE">
        <w:rPr>
          <w:rFonts w:ascii="Calibri" w:hAnsi="Calibri" w:cs="Calibri"/>
          <w:sz w:val="20"/>
          <w:szCs w:val="20"/>
        </w:rPr>
        <w:t>|</w:t>
      </w:r>
      <w:r w:rsidRPr="00771079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April 2019</w:t>
      </w:r>
      <w:r w:rsidRPr="00771079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–</w:t>
      </w:r>
      <w:r w:rsidRPr="00771079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February 2020</w:t>
      </w:r>
    </w:p>
    <w:p w14:paraId="41B20D02" w14:textId="7892BD7B" w:rsidR="009925BB" w:rsidRPr="00EB3E03" w:rsidRDefault="009925BB" w:rsidP="00EB3E03">
      <w:pPr>
        <w:pStyle w:val="ListParagraph"/>
        <w:numPr>
          <w:ilvl w:val="0"/>
          <w:numId w:val="10"/>
        </w:numPr>
        <w:rPr>
          <w:rFonts w:ascii="Calibri" w:hAnsi="Calibri" w:cs="Calibri"/>
          <w:sz w:val="20"/>
          <w:szCs w:val="20"/>
        </w:rPr>
      </w:pPr>
      <w:r w:rsidRPr="00EB3E03">
        <w:rPr>
          <w:rFonts w:ascii="Calibri" w:hAnsi="Calibri" w:cs="Calibri"/>
          <w:sz w:val="20"/>
          <w:szCs w:val="20"/>
        </w:rPr>
        <w:t>Managed accounts payable and receivable in a fast-paced environment.</w:t>
      </w:r>
    </w:p>
    <w:p w14:paraId="227F5EDE" w14:textId="0CE08D98" w:rsidR="009925BB" w:rsidRDefault="009925BB" w:rsidP="009925BB">
      <w:pPr>
        <w:pStyle w:val="ListParagraph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Prepared monthly bank and credit card reconciliation reports.</w:t>
      </w:r>
    </w:p>
    <w:p w14:paraId="0FF25A90" w14:textId="77777777" w:rsidR="00BA7C56" w:rsidRDefault="009925BB" w:rsidP="00EB3E03">
      <w:pPr>
        <w:pStyle w:val="ListParagraph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Reviewed and resolved discrepancies in contract costing sheets.</w:t>
      </w:r>
    </w:p>
    <w:p w14:paraId="5BCDBD77" w14:textId="3B498EA6" w:rsidR="009925BB" w:rsidRPr="00BA7C56" w:rsidRDefault="009925BB" w:rsidP="00BA7C56">
      <w:pPr>
        <w:rPr>
          <w:rFonts w:ascii="Calibri" w:hAnsi="Calibri" w:cs="Calibri"/>
          <w:sz w:val="20"/>
          <w:szCs w:val="20"/>
        </w:rPr>
      </w:pPr>
      <w:r w:rsidRPr="00BA7C56">
        <w:rPr>
          <w:rFonts w:ascii="Calibri" w:hAnsi="Calibri" w:cs="Calibri"/>
          <w:b/>
          <w:bCs/>
          <w:sz w:val="20"/>
          <w:szCs w:val="20"/>
        </w:rPr>
        <w:lastRenderedPageBreak/>
        <w:t>Accounts Receivable Clerk</w:t>
      </w:r>
    </w:p>
    <w:p w14:paraId="213E3871" w14:textId="39CF26ED" w:rsidR="00192F4E" w:rsidRDefault="00192F4E" w:rsidP="009925BB">
      <w:pPr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A&amp;W Food services of Canada</w:t>
      </w:r>
      <w:r w:rsidR="009925BB">
        <w:rPr>
          <w:rFonts w:ascii="Calibri" w:hAnsi="Calibri" w:cs="Calibri"/>
          <w:i/>
          <w:iCs/>
          <w:sz w:val="20"/>
          <w:szCs w:val="20"/>
        </w:rPr>
        <w:t xml:space="preserve">, </w:t>
      </w:r>
      <w:r>
        <w:rPr>
          <w:rFonts w:ascii="Calibri" w:hAnsi="Calibri" w:cs="Calibri"/>
          <w:i/>
          <w:iCs/>
          <w:sz w:val="20"/>
          <w:szCs w:val="20"/>
        </w:rPr>
        <w:t xml:space="preserve">North </w:t>
      </w:r>
      <w:r w:rsidR="009925BB">
        <w:rPr>
          <w:rFonts w:ascii="Calibri" w:hAnsi="Calibri" w:cs="Calibri"/>
          <w:i/>
          <w:iCs/>
          <w:sz w:val="20"/>
          <w:szCs w:val="20"/>
        </w:rPr>
        <w:t>Vancouver</w:t>
      </w:r>
      <w:r w:rsidR="009925BB" w:rsidRPr="00771079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9925BB" w:rsidRPr="00107CFE">
        <w:rPr>
          <w:rFonts w:ascii="Calibri" w:hAnsi="Calibri" w:cs="Calibri"/>
          <w:sz w:val="20"/>
          <w:szCs w:val="20"/>
        </w:rPr>
        <w:t>|</w:t>
      </w:r>
      <w:r w:rsidR="009925BB" w:rsidRPr="00771079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December 2015 – September 2018</w:t>
      </w:r>
    </w:p>
    <w:p w14:paraId="2D9B6DC6" w14:textId="1B957E03" w:rsidR="00192F4E" w:rsidRDefault="00192F4E" w:rsidP="00192F4E">
      <w:pPr>
        <w:pStyle w:val="ListParagraph"/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Ensured project and fee cheques were deposited and updated equipment databases accurately.</w:t>
      </w:r>
    </w:p>
    <w:p w14:paraId="12B2BF67" w14:textId="2715E158" w:rsidR="00192F4E" w:rsidRDefault="00192F4E" w:rsidP="00192F4E">
      <w:pPr>
        <w:pStyle w:val="ListParagraph"/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Complied weekly revenue reports, monitoring operational revenue.</w:t>
      </w:r>
    </w:p>
    <w:p w14:paraId="7CCD95A3" w14:textId="77777777" w:rsidR="00EB3E03" w:rsidRDefault="00192F4E" w:rsidP="00192F4E">
      <w:pPr>
        <w:pStyle w:val="ListParagraph"/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Performed balance sheet reconciliations and managed deposit accounts.</w:t>
      </w:r>
    </w:p>
    <w:p w14:paraId="68732C40" w14:textId="350786DD" w:rsidR="00192F4E" w:rsidRPr="00EB3E03" w:rsidRDefault="00192F4E" w:rsidP="00EB3E03">
      <w:pPr>
        <w:rPr>
          <w:rFonts w:ascii="Calibri" w:hAnsi="Calibri" w:cs="Calibri"/>
          <w:sz w:val="20"/>
          <w:szCs w:val="20"/>
        </w:rPr>
      </w:pPr>
      <w:r w:rsidRPr="00EB3E03">
        <w:rPr>
          <w:rFonts w:ascii="Calibri" w:hAnsi="Calibri" w:cs="Calibri"/>
          <w:b/>
          <w:bCs/>
          <w:sz w:val="20"/>
          <w:szCs w:val="20"/>
        </w:rPr>
        <w:t>Accountant</w:t>
      </w:r>
    </w:p>
    <w:p w14:paraId="1D18B5EF" w14:textId="5653C055" w:rsidR="00192F4E" w:rsidRDefault="00192F4E" w:rsidP="00192F4E">
      <w:pPr>
        <w:rPr>
          <w:rFonts w:ascii="Calibri" w:hAnsi="Calibri" w:cs="Calibri"/>
          <w:i/>
          <w:iCs/>
          <w:sz w:val="20"/>
          <w:szCs w:val="20"/>
        </w:rPr>
      </w:pPr>
      <w:r w:rsidRPr="00192F4E">
        <w:rPr>
          <w:rFonts w:ascii="Calibri" w:hAnsi="Calibri" w:cs="Calibri"/>
          <w:i/>
          <w:iCs/>
          <w:sz w:val="20"/>
          <w:szCs w:val="20"/>
        </w:rPr>
        <w:t>Gemcom Software International (now Geovia), Vancouver | May 2011 – August 2012</w:t>
      </w:r>
    </w:p>
    <w:p w14:paraId="514EA186" w14:textId="04E522A0" w:rsidR="00192F4E" w:rsidRDefault="00192F4E" w:rsidP="00192F4E">
      <w:pPr>
        <w:pStyle w:val="ListParagraph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Managed biweekly cheque runs and wire transfers, ensuring timely payments.</w:t>
      </w:r>
    </w:p>
    <w:p w14:paraId="4AF53BCC" w14:textId="3FD465B6" w:rsidR="00192F4E" w:rsidRDefault="00192F4E" w:rsidP="00192F4E">
      <w:pPr>
        <w:pStyle w:val="ListParagraph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Handled accounts receivable and prepared journal entries.</w:t>
      </w:r>
    </w:p>
    <w:p w14:paraId="32A7F037" w14:textId="2B0E3284" w:rsidR="00192F4E" w:rsidRDefault="00192F4E" w:rsidP="00192F4E">
      <w:pPr>
        <w:pStyle w:val="ListParagraph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Conducted bank reconciliations and weekly cash flow forecasts.</w:t>
      </w:r>
    </w:p>
    <w:p w14:paraId="613DC77B" w14:textId="77777777" w:rsidR="00192F4E" w:rsidRDefault="00192F4E" w:rsidP="00192F4E">
      <w:pPr>
        <w:rPr>
          <w:rFonts w:ascii="Calibri" w:hAnsi="Calibri" w:cs="Calibri"/>
          <w:sz w:val="20"/>
          <w:szCs w:val="20"/>
        </w:rPr>
      </w:pPr>
    </w:p>
    <w:p w14:paraId="7979445A" w14:textId="0767C356" w:rsidR="00192F4E" w:rsidRDefault="00192F4E" w:rsidP="00192F4E">
      <w:pPr>
        <w:rPr>
          <w:rFonts w:ascii="Calibri" w:hAnsi="Calibri" w:cs="Calibri"/>
          <w:b/>
          <w:bCs/>
          <w:sz w:val="20"/>
          <w:szCs w:val="20"/>
        </w:rPr>
      </w:pPr>
      <w:r w:rsidRPr="00192F4E">
        <w:rPr>
          <w:rFonts w:ascii="Calibri" w:hAnsi="Calibri" w:cs="Calibri"/>
          <w:b/>
          <w:bCs/>
          <w:sz w:val="20"/>
          <w:szCs w:val="20"/>
        </w:rPr>
        <w:t>Reporting and Process Accountant</w:t>
      </w:r>
    </w:p>
    <w:p w14:paraId="3C98E5DF" w14:textId="59DE540E" w:rsidR="00192F4E" w:rsidRDefault="00192F4E" w:rsidP="00192F4E">
      <w:pPr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AXA In</w:t>
      </w:r>
      <w:r w:rsidR="002E2F00">
        <w:rPr>
          <w:rFonts w:ascii="Calibri" w:hAnsi="Calibri" w:cs="Calibri"/>
          <w:i/>
          <w:iCs/>
          <w:sz w:val="20"/>
          <w:szCs w:val="20"/>
        </w:rPr>
        <w:t>s</w:t>
      </w:r>
      <w:r>
        <w:rPr>
          <w:rFonts w:ascii="Calibri" w:hAnsi="Calibri" w:cs="Calibri"/>
          <w:i/>
          <w:iCs/>
          <w:sz w:val="20"/>
          <w:szCs w:val="20"/>
        </w:rPr>
        <w:t>urance</w:t>
      </w:r>
      <w:r w:rsidR="002E2F00">
        <w:rPr>
          <w:rFonts w:ascii="Calibri" w:hAnsi="Calibri" w:cs="Calibri"/>
          <w:i/>
          <w:iCs/>
          <w:sz w:val="20"/>
          <w:szCs w:val="20"/>
        </w:rPr>
        <w:t>, Dublin, Ireland</w:t>
      </w:r>
      <w:r w:rsidR="002E2F00" w:rsidRPr="00771079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2E2F00" w:rsidRPr="00107CFE">
        <w:rPr>
          <w:rFonts w:ascii="Calibri" w:hAnsi="Calibri" w:cs="Calibri"/>
          <w:sz w:val="20"/>
          <w:szCs w:val="20"/>
        </w:rPr>
        <w:t>|</w:t>
      </w:r>
      <w:r w:rsidR="002E2F00" w:rsidRPr="00771079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2E2F00">
        <w:rPr>
          <w:rFonts w:ascii="Calibri" w:hAnsi="Calibri" w:cs="Calibri"/>
          <w:i/>
          <w:iCs/>
          <w:sz w:val="20"/>
          <w:szCs w:val="20"/>
        </w:rPr>
        <w:t>December 2008 – January 2011</w:t>
      </w:r>
    </w:p>
    <w:p w14:paraId="45E526E0" w14:textId="4B39FE8D" w:rsidR="002E2F00" w:rsidRPr="00EB3E03" w:rsidRDefault="002E2F00" w:rsidP="00EB3E03">
      <w:pPr>
        <w:pStyle w:val="ListParagraph"/>
        <w:numPr>
          <w:ilvl w:val="0"/>
          <w:numId w:val="11"/>
        </w:numPr>
        <w:rPr>
          <w:rFonts w:ascii="Calibri" w:hAnsi="Calibri" w:cs="Calibri"/>
          <w:sz w:val="20"/>
          <w:szCs w:val="20"/>
        </w:rPr>
      </w:pPr>
      <w:r w:rsidRPr="00EB3E03">
        <w:rPr>
          <w:rFonts w:ascii="Calibri" w:hAnsi="Calibri" w:cs="Calibri"/>
          <w:sz w:val="20"/>
          <w:szCs w:val="20"/>
        </w:rPr>
        <w:t>Maintained fixed asset records, including monthly depreciation and reconciliations.</w:t>
      </w:r>
    </w:p>
    <w:p w14:paraId="6678404F" w14:textId="78E78682" w:rsidR="002E2F00" w:rsidRDefault="002E2F00" w:rsidP="002E2F00">
      <w:pPr>
        <w:pStyle w:val="ListParagraph"/>
        <w:numPr>
          <w:ilvl w:val="0"/>
          <w:numId w:val="6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Conducted balance sheet monitoring and investment reporting.</w:t>
      </w:r>
    </w:p>
    <w:p w14:paraId="1B33318B" w14:textId="58BB2A6C" w:rsidR="002E2F00" w:rsidRPr="002E2F00" w:rsidRDefault="002E2F00" w:rsidP="002E2F00">
      <w:pPr>
        <w:pStyle w:val="ListParagraph"/>
        <w:numPr>
          <w:ilvl w:val="0"/>
          <w:numId w:val="6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Key SAP business user, helping to resolve process issues and defects.</w:t>
      </w:r>
    </w:p>
    <w:p w14:paraId="60D8DB19" w14:textId="0BE5D63E" w:rsidR="00192F4E" w:rsidRDefault="00192F4E" w:rsidP="00192F4E">
      <w:pPr>
        <w:rPr>
          <w:rFonts w:ascii="Calibri" w:hAnsi="Calibri" w:cs="Calibri"/>
          <w:b/>
          <w:bCs/>
          <w:sz w:val="20"/>
          <w:szCs w:val="20"/>
        </w:rPr>
      </w:pPr>
    </w:p>
    <w:p w14:paraId="72DC6A17" w14:textId="05604D79" w:rsidR="002E2F00" w:rsidRDefault="002E2F00" w:rsidP="00192F4E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Finance Trainee</w:t>
      </w:r>
    </w:p>
    <w:p w14:paraId="01487EFB" w14:textId="23153EEC" w:rsidR="002E2F00" w:rsidRDefault="002E2F00" w:rsidP="00192F4E">
      <w:pPr>
        <w:rPr>
          <w:rFonts w:ascii="Calibri" w:hAnsi="Calibri" w:cs="Calibri"/>
          <w:i/>
          <w:iCs/>
          <w:sz w:val="20"/>
          <w:szCs w:val="20"/>
        </w:rPr>
      </w:pPr>
      <w:r w:rsidRPr="002E2F00">
        <w:rPr>
          <w:rFonts w:ascii="Calibri" w:hAnsi="Calibri" w:cs="Calibri"/>
          <w:i/>
          <w:iCs/>
          <w:sz w:val="20"/>
          <w:szCs w:val="20"/>
        </w:rPr>
        <w:t xml:space="preserve">Whirlpool SSC, Dublin, Ireland | </w:t>
      </w:r>
      <w:r>
        <w:rPr>
          <w:rFonts w:ascii="Calibri" w:hAnsi="Calibri" w:cs="Calibri"/>
          <w:i/>
          <w:iCs/>
          <w:sz w:val="20"/>
          <w:szCs w:val="20"/>
        </w:rPr>
        <w:t>Sept</w:t>
      </w:r>
      <w:r w:rsidRPr="002E2F00">
        <w:rPr>
          <w:rFonts w:ascii="Calibri" w:hAnsi="Calibri" w:cs="Calibri"/>
          <w:i/>
          <w:iCs/>
          <w:sz w:val="20"/>
          <w:szCs w:val="20"/>
        </w:rPr>
        <w:t>ember</w:t>
      </w:r>
      <w:r>
        <w:rPr>
          <w:rFonts w:ascii="Calibri" w:hAnsi="Calibri" w:cs="Calibri"/>
          <w:i/>
          <w:iCs/>
          <w:sz w:val="20"/>
          <w:szCs w:val="20"/>
        </w:rPr>
        <w:t xml:space="preserve"> 2005 – September 2008</w:t>
      </w:r>
    </w:p>
    <w:p w14:paraId="2865BC31" w14:textId="0D30EA1A" w:rsidR="002E2F00" w:rsidRPr="00EB3E03" w:rsidRDefault="002E2F00" w:rsidP="00EB3E03">
      <w:pPr>
        <w:pStyle w:val="ListParagraph"/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 w:rsidRPr="00EB3E03">
        <w:rPr>
          <w:rFonts w:ascii="Calibri" w:hAnsi="Calibri" w:cs="Calibri"/>
          <w:sz w:val="20"/>
          <w:szCs w:val="20"/>
        </w:rPr>
        <w:t>Managed general ledger tasks, bank reconciliations and financial reporting.</w:t>
      </w:r>
    </w:p>
    <w:p w14:paraId="15880BC3" w14:textId="77777777" w:rsidR="002E2F00" w:rsidRDefault="002E2F00" w:rsidP="002E2F00">
      <w:pPr>
        <w:pStyle w:val="ListParagraph"/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Processed loans, swaps and accruals for the holding companies</w:t>
      </w:r>
    </w:p>
    <w:p w14:paraId="763312EB" w14:textId="4FC5DB58" w:rsidR="002E2F00" w:rsidRDefault="002E2F00" w:rsidP="002E2F00">
      <w:pPr>
        <w:pStyle w:val="ListParagraph"/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Handled account payable, receivable and intercompany accounts for the French market</w:t>
      </w:r>
    </w:p>
    <w:p w14:paraId="6CB3FB36" w14:textId="1BA3577D" w:rsidR="002E2F00" w:rsidRDefault="002E2F00" w:rsidP="002E2F00">
      <w:pPr>
        <w:pStyle w:val="ListParagraph"/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Ensured efficient internal controls and audit compliance.</w:t>
      </w:r>
    </w:p>
    <w:p w14:paraId="551FE759" w14:textId="77777777" w:rsidR="002E2F00" w:rsidRDefault="002E2F00" w:rsidP="002E2F00">
      <w:pPr>
        <w:rPr>
          <w:rFonts w:ascii="Calibri" w:hAnsi="Calibri" w:cs="Calibri"/>
          <w:sz w:val="20"/>
          <w:szCs w:val="20"/>
        </w:rPr>
      </w:pPr>
    </w:p>
    <w:p w14:paraId="63CCF908" w14:textId="4204F962" w:rsidR="002E2F00" w:rsidRDefault="00C94638" w:rsidP="002E2F00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pict w14:anchorId="6BC00ECF">
          <v:rect id="_x0000_i1027" style="width:0;height:1.5pt" o:hralign="center" o:hrstd="t" o:hr="t" fillcolor="#a0a0a0" stroked="f"/>
        </w:pict>
      </w:r>
    </w:p>
    <w:p w14:paraId="550E3141" w14:textId="77777777" w:rsidR="002E2F00" w:rsidRDefault="002E2F00" w:rsidP="002E2F00">
      <w:pPr>
        <w:rPr>
          <w:rFonts w:ascii="Calibri" w:hAnsi="Calibri" w:cs="Calibri"/>
          <w:sz w:val="20"/>
          <w:szCs w:val="20"/>
        </w:rPr>
      </w:pPr>
    </w:p>
    <w:p w14:paraId="1EF47D78" w14:textId="01C0FCF0" w:rsidR="002E2F00" w:rsidRPr="002E2F00" w:rsidRDefault="002E2F00" w:rsidP="002E2F00">
      <w:pPr>
        <w:rPr>
          <w:rFonts w:ascii="Calibri" w:hAnsi="Calibri" w:cs="Calibri"/>
          <w:b/>
          <w:bCs/>
          <w:sz w:val="20"/>
          <w:szCs w:val="20"/>
        </w:rPr>
      </w:pPr>
      <w:r w:rsidRPr="002E2F00">
        <w:rPr>
          <w:rFonts w:ascii="Calibri" w:hAnsi="Calibri" w:cs="Calibri"/>
          <w:b/>
          <w:bCs/>
          <w:sz w:val="20"/>
          <w:szCs w:val="20"/>
        </w:rPr>
        <w:t>EDUCATION AND CERTIFICATION</w:t>
      </w:r>
    </w:p>
    <w:p w14:paraId="3B9B63C6" w14:textId="77777777" w:rsidR="009925BB" w:rsidRDefault="009925BB" w:rsidP="009925BB">
      <w:pPr>
        <w:pStyle w:val="ListParagraph"/>
        <w:ind w:left="360"/>
        <w:rPr>
          <w:rFonts w:ascii="Calibri" w:hAnsi="Calibri" w:cs="Calibri"/>
          <w:sz w:val="20"/>
          <w:szCs w:val="20"/>
        </w:rPr>
      </w:pPr>
    </w:p>
    <w:p w14:paraId="10746E09" w14:textId="1A9E742D" w:rsidR="002E2F00" w:rsidRDefault="002E2F00" w:rsidP="002E2F00">
      <w:pPr>
        <w:pStyle w:val="ListParagraph"/>
        <w:numPr>
          <w:ilvl w:val="0"/>
          <w:numId w:val="8"/>
        </w:numPr>
        <w:rPr>
          <w:rFonts w:ascii="Calibri" w:hAnsi="Calibri" w:cs="Calibri"/>
          <w:sz w:val="20"/>
          <w:szCs w:val="20"/>
        </w:rPr>
      </w:pPr>
      <w:r w:rsidRPr="002E2F00">
        <w:rPr>
          <w:rFonts w:ascii="Calibri" w:hAnsi="Calibri" w:cs="Calibri"/>
          <w:b/>
          <w:bCs/>
          <w:sz w:val="20"/>
          <w:szCs w:val="20"/>
        </w:rPr>
        <w:t>FCCA Status attained</w:t>
      </w:r>
      <w:r w:rsidRPr="00D502DE">
        <w:rPr>
          <w:rFonts w:ascii="Calibri" w:hAnsi="Calibri" w:cs="Calibri"/>
          <w:sz w:val="20"/>
          <w:szCs w:val="20"/>
        </w:rPr>
        <w:t xml:space="preserve"> | </w:t>
      </w:r>
      <w:r w:rsidRPr="002E2F00">
        <w:rPr>
          <w:rFonts w:ascii="Calibri" w:hAnsi="Calibri" w:cs="Calibri"/>
          <w:sz w:val="20"/>
          <w:szCs w:val="20"/>
        </w:rPr>
        <w:t>April 2015</w:t>
      </w:r>
    </w:p>
    <w:p w14:paraId="4465766D" w14:textId="01710A64" w:rsidR="002E2F00" w:rsidRPr="00F65F41" w:rsidRDefault="002E2F00" w:rsidP="002E2F00">
      <w:pPr>
        <w:pStyle w:val="ListParagraph"/>
        <w:numPr>
          <w:ilvl w:val="0"/>
          <w:numId w:val="8"/>
        </w:numPr>
        <w:rPr>
          <w:rFonts w:ascii="Calibri" w:hAnsi="Calibri" w:cs="Calibri"/>
          <w:b/>
          <w:bCs/>
          <w:sz w:val="20"/>
          <w:szCs w:val="20"/>
        </w:rPr>
      </w:pPr>
      <w:r w:rsidRPr="002E2F00">
        <w:rPr>
          <w:rFonts w:ascii="Calibri" w:hAnsi="Calibri" w:cs="Calibri"/>
          <w:b/>
          <w:bCs/>
          <w:sz w:val="20"/>
          <w:szCs w:val="20"/>
        </w:rPr>
        <w:t>ACCA Membership</w:t>
      </w:r>
      <w:r>
        <w:rPr>
          <w:rFonts w:ascii="Calibri" w:hAnsi="Calibri" w:cs="Calibri"/>
          <w:b/>
          <w:bCs/>
          <w:sz w:val="20"/>
          <w:szCs w:val="20"/>
        </w:rPr>
        <w:t xml:space="preserve"> (Association of Chartered Certified </w:t>
      </w:r>
      <w:r w:rsidR="00720C33">
        <w:rPr>
          <w:rFonts w:ascii="Calibri" w:hAnsi="Calibri" w:cs="Calibri"/>
          <w:b/>
          <w:bCs/>
          <w:sz w:val="20"/>
          <w:szCs w:val="20"/>
        </w:rPr>
        <w:t>Accountants)</w:t>
      </w:r>
      <w:r w:rsidR="00720C33" w:rsidRPr="00D502DE">
        <w:rPr>
          <w:rFonts w:ascii="Calibri" w:hAnsi="Calibri" w:cs="Calibri"/>
          <w:sz w:val="20"/>
          <w:szCs w:val="20"/>
        </w:rPr>
        <w:t xml:space="preserve"> |</w:t>
      </w:r>
      <w:r w:rsidRPr="00D502DE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February 2010</w:t>
      </w:r>
    </w:p>
    <w:p w14:paraId="3322199D" w14:textId="2D00F577" w:rsidR="00F65F41" w:rsidRPr="00F65F41" w:rsidRDefault="00F65F41" w:rsidP="002E2F00">
      <w:pPr>
        <w:pStyle w:val="ListParagraph"/>
        <w:numPr>
          <w:ilvl w:val="0"/>
          <w:numId w:val="8"/>
        </w:num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BA (Hons) International Business Studies (2:1) </w:t>
      </w:r>
      <w:r w:rsidRPr="00D502DE">
        <w:rPr>
          <w:rFonts w:ascii="Calibri" w:hAnsi="Calibri" w:cs="Calibri"/>
          <w:sz w:val="20"/>
          <w:szCs w:val="20"/>
        </w:rPr>
        <w:t xml:space="preserve">| </w:t>
      </w:r>
      <w:r>
        <w:rPr>
          <w:rFonts w:ascii="Calibri" w:hAnsi="Calibri" w:cs="Calibri"/>
          <w:sz w:val="20"/>
          <w:szCs w:val="20"/>
        </w:rPr>
        <w:t xml:space="preserve">University of Ulster, Coleraine, N. Ireland </w:t>
      </w:r>
      <w:r w:rsidRPr="00D502DE">
        <w:rPr>
          <w:rFonts w:ascii="Calibri" w:hAnsi="Calibri" w:cs="Calibri"/>
          <w:sz w:val="20"/>
          <w:szCs w:val="20"/>
        </w:rPr>
        <w:t>|</w:t>
      </w:r>
      <w:r>
        <w:rPr>
          <w:rFonts w:ascii="Calibri" w:hAnsi="Calibri" w:cs="Calibri"/>
          <w:sz w:val="20"/>
          <w:szCs w:val="20"/>
        </w:rPr>
        <w:t xml:space="preserve"> June 2004</w:t>
      </w:r>
    </w:p>
    <w:p w14:paraId="574F458A" w14:textId="4305861D" w:rsidR="00F65F41" w:rsidRPr="00F65F41" w:rsidRDefault="00F65F41" w:rsidP="002E2F00">
      <w:pPr>
        <w:pStyle w:val="ListParagraph"/>
        <w:numPr>
          <w:ilvl w:val="0"/>
          <w:numId w:val="8"/>
        </w:num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Diploma in Area Studies </w:t>
      </w:r>
      <w:r w:rsidRPr="00D502DE">
        <w:rPr>
          <w:rFonts w:ascii="Calibri" w:hAnsi="Calibri" w:cs="Calibri"/>
          <w:sz w:val="20"/>
          <w:szCs w:val="20"/>
        </w:rPr>
        <w:t>|</w:t>
      </w:r>
      <w:r>
        <w:rPr>
          <w:rFonts w:ascii="Calibri" w:hAnsi="Calibri" w:cs="Calibri"/>
          <w:sz w:val="20"/>
          <w:szCs w:val="20"/>
        </w:rPr>
        <w:t xml:space="preserve"> Universi</w:t>
      </w:r>
      <w:r w:rsidRPr="00D502DE">
        <w:rPr>
          <w:rFonts w:ascii="Calibri" w:hAnsi="Calibri" w:cs="Calibri"/>
          <w:sz w:val="20"/>
          <w:szCs w:val="20"/>
        </w:rPr>
        <w:t>té</w:t>
      </w:r>
      <w:r>
        <w:rPr>
          <w:rFonts w:ascii="Calibri" w:hAnsi="Calibri" w:cs="Calibri"/>
          <w:sz w:val="20"/>
          <w:szCs w:val="20"/>
        </w:rPr>
        <w:t xml:space="preserve"> Montesquieu, Bordeaux IV, France </w:t>
      </w:r>
      <w:r w:rsidRPr="00D502DE">
        <w:rPr>
          <w:rFonts w:ascii="Calibri" w:hAnsi="Calibri" w:cs="Calibri"/>
          <w:sz w:val="20"/>
          <w:szCs w:val="20"/>
        </w:rPr>
        <w:t>|</w:t>
      </w:r>
      <w:r>
        <w:rPr>
          <w:rFonts w:ascii="Calibri" w:hAnsi="Calibri" w:cs="Calibri"/>
          <w:sz w:val="20"/>
          <w:szCs w:val="20"/>
        </w:rPr>
        <w:t xml:space="preserve"> June 2003</w:t>
      </w:r>
    </w:p>
    <w:p w14:paraId="2A3B9DDC" w14:textId="4E1E404C" w:rsidR="00F65F41" w:rsidRPr="00F65F41" w:rsidRDefault="00F65F41" w:rsidP="002E2F00">
      <w:pPr>
        <w:pStyle w:val="ListParagraph"/>
        <w:numPr>
          <w:ilvl w:val="0"/>
          <w:numId w:val="8"/>
        </w:num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Fundamentals of Income Tax Level 1 </w:t>
      </w:r>
      <w:r w:rsidRPr="00D502DE">
        <w:rPr>
          <w:rFonts w:ascii="Calibri" w:hAnsi="Calibri" w:cs="Calibri"/>
          <w:sz w:val="20"/>
          <w:szCs w:val="20"/>
        </w:rPr>
        <w:t>|</w:t>
      </w:r>
      <w:r>
        <w:rPr>
          <w:rFonts w:ascii="Calibri" w:hAnsi="Calibri" w:cs="Calibri"/>
          <w:sz w:val="20"/>
          <w:szCs w:val="20"/>
        </w:rPr>
        <w:t xml:space="preserve"> H&amp;R Block Tax Academy </w:t>
      </w:r>
      <w:r w:rsidRPr="00D502DE">
        <w:rPr>
          <w:rFonts w:ascii="Calibri" w:hAnsi="Calibri" w:cs="Calibri"/>
          <w:sz w:val="20"/>
          <w:szCs w:val="20"/>
        </w:rPr>
        <w:t>|</w:t>
      </w:r>
      <w:r>
        <w:rPr>
          <w:rFonts w:ascii="Calibri" w:hAnsi="Calibri" w:cs="Calibri"/>
          <w:sz w:val="20"/>
          <w:szCs w:val="20"/>
        </w:rPr>
        <w:t xml:space="preserve"> December 2018</w:t>
      </w:r>
    </w:p>
    <w:p w14:paraId="1C41D9EC" w14:textId="77777777" w:rsidR="00F65F41" w:rsidRDefault="00F65F41" w:rsidP="00F65F41">
      <w:pPr>
        <w:rPr>
          <w:rFonts w:ascii="Calibri" w:hAnsi="Calibri" w:cs="Calibri"/>
          <w:b/>
          <w:bCs/>
          <w:sz w:val="20"/>
          <w:szCs w:val="20"/>
        </w:rPr>
      </w:pPr>
    </w:p>
    <w:p w14:paraId="2FCD4762" w14:textId="4E4F2A80" w:rsidR="00F65F41" w:rsidRPr="00F65F41" w:rsidRDefault="00C94638" w:rsidP="00F65F41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pict w14:anchorId="6B5F9E77">
          <v:rect id="_x0000_i1028" style="width:0;height:1.5pt" o:hralign="center" o:hrstd="t" o:hr="t" fillcolor="#a0a0a0" stroked="f"/>
        </w:pict>
      </w:r>
    </w:p>
    <w:p w14:paraId="72065FF2" w14:textId="77777777" w:rsidR="009925BB" w:rsidRDefault="009925BB" w:rsidP="009925BB">
      <w:pPr>
        <w:rPr>
          <w:rFonts w:ascii="Calibri" w:hAnsi="Calibri" w:cs="Calibri"/>
          <w:sz w:val="20"/>
          <w:szCs w:val="20"/>
        </w:rPr>
      </w:pPr>
    </w:p>
    <w:p w14:paraId="08A33DEE" w14:textId="61182023" w:rsidR="009925BB" w:rsidRPr="00F65F41" w:rsidRDefault="00F65F41" w:rsidP="009925BB">
      <w:pPr>
        <w:rPr>
          <w:rFonts w:ascii="Calibri" w:hAnsi="Calibri" w:cs="Calibri"/>
          <w:b/>
          <w:bCs/>
          <w:sz w:val="20"/>
          <w:szCs w:val="20"/>
        </w:rPr>
      </w:pPr>
      <w:r w:rsidRPr="00F65F41">
        <w:rPr>
          <w:rFonts w:ascii="Calibri" w:hAnsi="Calibri" w:cs="Calibri"/>
          <w:b/>
          <w:bCs/>
          <w:sz w:val="20"/>
          <w:szCs w:val="20"/>
        </w:rPr>
        <w:t>SKILLS</w:t>
      </w:r>
    </w:p>
    <w:p w14:paraId="7BE952A5" w14:textId="77777777" w:rsidR="009925BB" w:rsidRPr="009925BB" w:rsidRDefault="009925BB" w:rsidP="009925BB">
      <w:pPr>
        <w:rPr>
          <w:rFonts w:ascii="Calibri" w:hAnsi="Calibri" w:cs="Calibri"/>
          <w:sz w:val="20"/>
          <w:szCs w:val="20"/>
        </w:rPr>
      </w:pPr>
    </w:p>
    <w:p w14:paraId="2D1ABC69" w14:textId="3BE21700" w:rsidR="006741FB" w:rsidRDefault="00F65F41" w:rsidP="00F65F41">
      <w:pPr>
        <w:pStyle w:val="ListParagraph"/>
        <w:numPr>
          <w:ilvl w:val="0"/>
          <w:numId w:val="9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Administrative: </w:t>
      </w:r>
      <w:r>
        <w:rPr>
          <w:rFonts w:ascii="Calibri" w:hAnsi="Calibri" w:cs="Calibri"/>
          <w:sz w:val="20"/>
          <w:szCs w:val="20"/>
        </w:rPr>
        <w:t>Vendor</w:t>
      </w:r>
      <w:r w:rsidRPr="00F65F41">
        <w:rPr>
          <w:rFonts w:ascii="Calibri" w:hAnsi="Calibri" w:cs="Calibri"/>
          <w:sz w:val="20"/>
          <w:szCs w:val="20"/>
        </w:rPr>
        <w:t xml:space="preserve"> management, event coordination, customer service</w:t>
      </w:r>
      <w:r>
        <w:rPr>
          <w:rFonts w:ascii="Calibri" w:hAnsi="Calibri" w:cs="Calibri"/>
          <w:sz w:val="20"/>
          <w:szCs w:val="20"/>
        </w:rPr>
        <w:t>, office management</w:t>
      </w:r>
    </w:p>
    <w:p w14:paraId="1AB5192E" w14:textId="1D47D29F" w:rsidR="00F65F41" w:rsidRDefault="00F65F41" w:rsidP="00F65F41">
      <w:pPr>
        <w:pStyle w:val="ListParagraph"/>
        <w:numPr>
          <w:ilvl w:val="0"/>
          <w:numId w:val="9"/>
        </w:numPr>
        <w:rPr>
          <w:rFonts w:ascii="Calibri" w:hAnsi="Calibri" w:cs="Calibri"/>
          <w:sz w:val="20"/>
          <w:szCs w:val="20"/>
        </w:rPr>
      </w:pPr>
      <w:r w:rsidRPr="00F65F41">
        <w:rPr>
          <w:rFonts w:ascii="Calibri" w:hAnsi="Calibri" w:cs="Calibri"/>
          <w:b/>
          <w:bCs/>
          <w:sz w:val="20"/>
          <w:szCs w:val="20"/>
        </w:rPr>
        <w:t>Financial</w:t>
      </w:r>
      <w:r>
        <w:rPr>
          <w:rFonts w:ascii="Calibri" w:hAnsi="Calibri" w:cs="Calibri"/>
          <w:sz w:val="20"/>
          <w:szCs w:val="20"/>
        </w:rPr>
        <w:t>: Accounts receivable/payable, bank reconciliations, reporting</w:t>
      </w:r>
    </w:p>
    <w:p w14:paraId="19452F9F" w14:textId="08D9FF0D" w:rsidR="00F65F41" w:rsidRDefault="00EB3E03" w:rsidP="00F65F41">
      <w:pPr>
        <w:pStyle w:val="ListParagraph"/>
        <w:numPr>
          <w:ilvl w:val="0"/>
          <w:numId w:val="9"/>
        </w:numPr>
        <w:rPr>
          <w:rFonts w:ascii="Calibri" w:hAnsi="Calibri" w:cs="Calibri"/>
          <w:sz w:val="20"/>
          <w:szCs w:val="20"/>
        </w:rPr>
      </w:pPr>
      <w:r w:rsidRPr="00EB3E03">
        <w:rPr>
          <w:rFonts w:ascii="Calibri" w:hAnsi="Calibri" w:cs="Calibri"/>
          <w:b/>
          <w:bCs/>
          <w:sz w:val="20"/>
          <w:szCs w:val="20"/>
        </w:rPr>
        <w:t>Software</w:t>
      </w:r>
      <w:r>
        <w:rPr>
          <w:rFonts w:ascii="Calibri" w:hAnsi="Calibri" w:cs="Calibri"/>
          <w:sz w:val="20"/>
          <w:szCs w:val="20"/>
        </w:rPr>
        <w:t>: Microsoft Office (Excel, Word, PowerPoint), CRM system, IDS, SAP, NetSuite, SunSystems</w:t>
      </w:r>
    </w:p>
    <w:p w14:paraId="4096C549" w14:textId="04E0E5F1" w:rsidR="00EB3E03" w:rsidRDefault="00EB3E03" w:rsidP="00F65F41">
      <w:pPr>
        <w:pStyle w:val="ListParagraph"/>
        <w:numPr>
          <w:ilvl w:val="0"/>
          <w:numId w:val="9"/>
        </w:numPr>
        <w:rPr>
          <w:rFonts w:ascii="Calibri" w:hAnsi="Calibri" w:cs="Calibri"/>
          <w:sz w:val="20"/>
          <w:szCs w:val="20"/>
        </w:rPr>
      </w:pPr>
      <w:r w:rsidRPr="00EB3E03">
        <w:rPr>
          <w:rFonts w:ascii="Calibri" w:hAnsi="Calibri" w:cs="Calibri"/>
          <w:b/>
          <w:bCs/>
          <w:sz w:val="20"/>
          <w:szCs w:val="20"/>
        </w:rPr>
        <w:t>Language</w:t>
      </w:r>
      <w:r>
        <w:rPr>
          <w:rFonts w:ascii="Calibri" w:hAnsi="Calibri" w:cs="Calibri"/>
          <w:sz w:val="20"/>
          <w:szCs w:val="20"/>
        </w:rPr>
        <w:t>: Proficient in French (spoken and written)</w:t>
      </w:r>
    </w:p>
    <w:p w14:paraId="1C6E6650" w14:textId="77777777" w:rsidR="00EB3E03" w:rsidRPr="00EB3E03" w:rsidRDefault="00EB3E03" w:rsidP="00EB3E03">
      <w:pPr>
        <w:rPr>
          <w:rFonts w:ascii="Calibri" w:hAnsi="Calibri" w:cs="Calibri"/>
          <w:sz w:val="20"/>
          <w:szCs w:val="20"/>
        </w:rPr>
      </w:pPr>
    </w:p>
    <w:p w14:paraId="71E8C0A5" w14:textId="77777777" w:rsidR="00EB3E03" w:rsidRDefault="00C94638" w:rsidP="00EB3E03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pict w14:anchorId="16DE86DE">
          <v:rect id="_x0000_i1029" style="width:0;height:1.5pt" o:hralign="center" o:hrstd="t" o:hr="t" fillcolor="#a0a0a0" stroked="f"/>
        </w:pict>
      </w:r>
    </w:p>
    <w:p w14:paraId="50244D59" w14:textId="77777777" w:rsidR="00EB3E03" w:rsidRDefault="00EB3E03" w:rsidP="00EB3E03">
      <w:pPr>
        <w:rPr>
          <w:rFonts w:ascii="Calibri" w:hAnsi="Calibri" w:cs="Calibri"/>
          <w:sz w:val="20"/>
          <w:szCs w:val="20"/>
        </w:rPr>
      </w:pPr>
    </w:p>
    <w:p w14:paraId="06DBE2F3" w14:textId="383E855C" w:rsidR="00EB3E03" w:rsidRPr="00EB3E03" w:rsidRDefault="00EB3E03" w:rsidP="00EB3E03">
      <w:pPr>
        <w:rPr>
          <w:rFonts w:ascii="Calibri" w:hAnsi="Calibri" w:cs="Calibri"/>
          <w:b/>
          <w:bCs/>
          <w:sz w:val="20"/>
          <w:szCs w:val="20"/>
        </w:rPr>
      </w:pPr>
      <w:r w:rsidRPr="00EB3E03">
        <w:rPr>
          <w:rFonts w:ascii="Calibri" w:hAnsi="Calibri" w:cs="Calibri"/>
          <w:b/>
          <w:bCs/>
          <w:sz w:val="20"/>
          <w:szCs w:val="20"/>
        </w:rPr>
        <w:t>ADDITIONAL SKILLS</w:t>
      </w:r>
    </w:p>
    <w:p w14:paraId="4D686201" w14:textId="77777777" w:rsidR="00EB3E03" w:rsidRPr="00F65F41" w:rsidRDefault="00EB3E03" w:rsidP="00EB3E03">
      <w:pPr>
        <w:rPr>
          <w:rFonts w:ascii="Calibri" w:hAnsi="Calibri" w:cs="Calibri"/>
          <w:b/>
          <w:bCs/>
          <w:sz w:val="20"/>
          <w:szCs w:val="20"/>
        </w:rPr>
      </w:pPr>
    </w:p>
    <w:p w14:paraId="09337D85" w14:textId="2FAA0EB9" w:rsidR="00EB3E03" w:rsidRDefault="00EF724D" w:rsidP="00EF724D">
      <w:pPr>
        <w:pStyle w:val="ListParagraph"/>
        <w:numPr>
          <w:ilvl w:val="0"/>
          <w:numId w:val="13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Attention to detail and ability to manage multiple priorities.</w:t>
      </w:r>
    </w:p>
    <w:p w14:paraId="421A72F4" w14:textId="2A03914C" w:rsidR="00EF724D" w:rsidRDefault="00EF724D" w:rsidP="00EF724D">
      <w:pPr>
        <w:pStyle w:val="ListParagraph"/>
        <w:numPr>
          <w:ilvl w:val="0"/>
          <w:numId w:val="13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Strong communication and teamwork skills.</w:t>
      </w:r>
    </w:p>
    <w:p w14:paraId="7BFF9405" w14:textId="1A4E0789" w:rsidR="00EB3E03" w:rsidRDefault="00EF724D" w:rsidP="00BA7C56">
      <w:pPr>
        <w:pStyle w:val="ListParagraph"/>
        <w:numPr>
          <w:ilvl w:val="0"/>
          <w:numId w:val="13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Experience in staff engagement initiatives and company culture development.</w:t>
      </w:r>
    </w:p>
    <w:p w14:paraId="4B475FCD" w14:textId="77777777" w:rsidR="00BA7C56" w:rsidRPr="00BA7C56" w:rsidRDefault="00BA7C56" w:rsidP="00BA7C56">
      <w:pPr>
        <w:pStyle w:val="ListParagraph"/>
        <w:rPr>
          <w:rFonts w:ascii="Calibri" w:hAnsi="Calibri" w:cs="Calibri"/>
          <w:sz w:val="20"/>
          <w:szCs w:val="20"/>
        </w:rPr>
      </w:pPr>
    </w:p>
    <w:p w14:paraId="3E6B6BC6" w14:textId="77777777" w:rsidR="00EF724D" w:rsidRDefault="00C94638" w:rsidP="00EF724D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pict w14:anchorId="78AA7585">
          <v:rect id="_x0000_i1030" style="width:0;height:1.5pt" o:hralign="center" o:hrstd="t" o:hr="t" fillcolor="#a0a0a0" stroked="f"/>
        </w:pict>
      </w:r>
    </w:p>
    <w:p w14:paraId="20C7F896" w14:textId="77777777" w:rsidR="00BA7C56" w:rsidRDefault="00BA7C56" w:rsidP="00EF724D">
      <w:pPr>
        <w:pStyle w:val="ListParagraph"/>
        <w:ind w:left="0"/>
        <w:rPr>
          <w:rFonts w:ascii="Calibri" w:hAnsi="Calibri" w:cs="Calibri"/>
          <w:b/>
          <w:bCs/>
          <w:sz w:val="20"/>
          <w:szCs w:val="20"/>
        </w:rPr>
      </w:pPr>
    </w:p>
    <w:p w14:paraId="6D017EA2" w14:textId="0C3322BA" w:rsidR="00EF724D" w:rsidRDefault="00EF724D" w:rsidP="00EF724D">
      <w:pPr>
        <w:pStyle w:val="ListParagraph"/>
        <w:ind w:left="0"/>
        <w:rPr>
          <w:rFonts w:ascii="Calibri" w:hAnsi="Calibri" w:cs="Calibri"/>
          <w:b/>
          <w:bCs/>
          <w:sz w:val="20"/>
          <w:szCs w:val="20"/>
        </w:rPr>
      </w:pPr>
      <w:r w:rsidRPr="00EF724D">
        <w:rPr>
          <w:rFonts w:ascii="Calibri" w:hAnsi="Calibri" w:cs="Calibri"/>
          <w:b/>
          <w:bCs/>
          <w:sz w:val="20"/>
          <w:szCs w:val="20"/>
        </w:rPr>
        <w:t>REFERENCES</w:t>
      </w:r>
    </w:p>
    <w:p w14:paraId="5EC54903" w14:textId="77777777" w:rsidR="00EF724D" w:rsidRDefault="00EF724D" w:rsidP="00EF724D">
      <w:pPr>
        <w:pStyle w:val="ListParagraph"/>
        <w:ind w:left="0"/>
        <w:rPr>
          <w:rFonts w:ascii="Calibri" w:hAnsi="Calibri" w:cs="Calibri"/>
          <w:b/>
          <w:bCs/>
          <w:sz w:val="20"/>
          <w:szCs w:val="20"/>
        </w:rPr>
      </w:pPr>
    </w:p>
    <w:p w14:paraId="3C08E384" w14:textId="0042AE63" w:rsidR="00EF724D" w:rsidRPr="00EF724D" w:rsidRDefault="00EF724D" w:rsidP="00EF724D">
      <w:pPr>
        <w:pStyle w:val="ListParagraph"/>
        <w:ind w:left="0"/>
        <w:rPr>
          <w:rFonts w:ascii="Calibri" w:hAnsi="Calibri" w:cs="Calibri"/>
          <w:sz w:val="20"/>
          <w:szCs w:val="20"/>
        </w:rPr>
      </w:pPr>
      <w:r w:rsidRPr="00EF724D">
        <w:rPr>
          <w:rFonts w:ascii="Calibri" w:hAnsi="Calibri" w:cs="Calibri"/>
          <w:sz w:val="20"/>
          <w:szCs w:val="20"/>
        </w:rPr>
        <w:t>Available upon request</w:t>
      </w:r>
      <w:r w:rsidR="00ED4A93">
        <w:rPr>
          <w:rFonts w:ascii="Calibri" w:hAnsi="Calibri" w:cs="Calibri"/>
          <w:sz w:val="20"/>
          <w:szCs w:val="20"/>
        </w:rPr>
        <w:t>.</w:t>
      </w:r>
    </w:p>
    <w:sectPr w:rsidR="00EF724D" w:rsidRPr="00EF72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1FBD"/>
    <w:multiLevelType w:val="hybridMultilevel"/>
    <w:tmpl w:val="96EC8B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170"/>
    <w:multiLevelType w:val="hybridMultilevel"/>
    <w:tmpl w:val="015685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D7C4A"/>
    <w:multiLevelType w:val="hybridMultilevel"/>
    <w:tmpl w:val="D9ECDC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10431"/>
    <w:multiLevelType w:val="hybridMultilevel"/>
    <w:tmpl w:val="ED1CFC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D4F46"/>
    <w:multiLevelType w:val="hybridMultilevel"/>
    <w:tmpl w:val="FFE223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20050"/>
    <w:multiLevelType w:val="hybridMultilevel"/>
    <w:tmpl w:val="5F780F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026F0"/>
    <w:multiLevelType w:val="hybridMultilevel"/>
    <w:tmpl w:val="1BF4D4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84B36"/>
    <w:multiLevelType w:val="hybridMultilevel"/>
    <w:tmpl w:val="540CAE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E3B4D"/>
    <w:multiLevelType w:val="hybridMultilevel"/>
    <w:tmpl w:val="5784FE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19795F"/>
    <w:multiLevelType w:val="hybridMultilevel"/>
    <w:tmpl w:val="E8A459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30B35"/>
    <w:multiLevelType w:val="hybridMultilevel"/>
    <w:tmpl w:val="627CA7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3E5D85"/>
    <w:multiLevelType w:val="hybridMultilevel"/>
    <w:tmpl w:val="DD64DA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83D50"/>
    <w:multiLevelType w:val="hybridMultilevel"/>
    <w:tmpl w:val="E35001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1D09F3"/>
    <w:multiLevelType w:val="hybridMultilevel"/>
    <w:tmpl w:val="C89236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216395">
    <w:abstractNumId w:val="13"/>
  </w:num>
  <w:num w:numId="2" w16cid:durableId="862019292">
    <w:abstractNumId w:val="11"/>
  </w:num>
  <w:num w:numId="3" w16cid:durableId="1819104995">
    <w:abstractNumId w:val="0"/>
  </w:num>
  <w:num w:numId="4" w16cid:durableId="1577089183">
    <w:abstractNumId w:val="8"/>
  </w:num>
  <w:num w:numId="5" w16cid:durableId="768041332">
    <w:abstractNumId w:val="12"/>
  </w:num>
  <w:num w:numId="6" w16cid:durableId="1231771999">
    <w:abstractNumId w:val="9"/>
  </w:num>
  <w:num w:numId="7" w16cid:durableId="2078553606">
    <w:abstractNumId w:val="7"/>
  </w:num>
  <w:num w:numId="8" w16cid:durableId="1526940628">
    <w:abstractNumId w:val="10"/>
  </w:num>
  <w:num w:numId="9" w16cid:durableId="28536329">
    <w:abstractNumId w:val="6"/>
  </w:num>
  <w:num w:numId="10" w16cid:durableId="1502358083">
    <w:abstractNumId w:val="2"/>
  </w:num>
  <w:num w:numId="11" w16cid:durableId="119612719">
    <w:abstractNumId w:val="4"/>
  </w:num>
  <w:num w:numId="12" w16cid:durableId="170991281">
    <w:abstractNumId w:val="5"/>
  </w:num>
  <w:num w:numId="13" w16cid:durableId="174148433">
    <w:abstractNumId w:val="3"/>
  </w:num>
  <w:num w:numId="14" w16cid:durableId="718361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079"/>
    <w:rsid w:val="00192F4E"/>
    <w:rsid w:val="002E2F00"/>
    <w:rsid w:val="00335550"/>
    <w:rsid w:val="003C04EF"/>
    <w:rsid w:val="004B1F73"/>
    <w:rsid w:val="00532034"/>
    <w:rsid w:val="00584018"/>
    <w:rsid w:val="006741FB"/>
    <w:rsid w:val="00720C33"/>
    <w:rsid w:val="00771079"/>
    <w:rsid w:val="008F111C"/>
    <w:rsid w:val="009925BB"/>
    <w:rsid w:val="009E0695"/>
    <w:rsid w:val="00AB19B6"/>
    <w:rsid w:val="00B3746A"/>
    <w:rsid w:val="00BA7C56"/>
    <w:rsid w:val="00C03708"/>
    <w:rsid w:val="00C15AC4"/>
    <w:rsid w:val="00DF46F1"/>
    <w:rsid w:val="00EB3E03"/>
    <w:rsid w:val="00EC01A7"/>
    <w:rsid w:val="00ED4A93"/>
    <w:rsid w:val="00EF724D"/>
    <w:rsid w:val="00F6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3F53C48C"/>
  <w15:chartTrackingRefBased/>
  <w15:docId w15:val="{CB172847-3B70-466E-8453-2B7C2CFD5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1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1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10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1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10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0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0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0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0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0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10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10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10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10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0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0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0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0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10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1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10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1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1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10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10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10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1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10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10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10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10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me@e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Jolene Hasson Persad</dc:creator>
  <cp:keywords/>
  <dc:description/>
  <cp:lastModifiedBy>Jolene Hasson Persad</cp:lastModifiedBy>
  <cp:revision>2</cp:revision>
  <cp:lastPrinted>2025-12-12T20:45:00Z</cp:lastPrinted>
  <dcterms:created xsi:type="dcterms:W3CDTF">2026-01-12T05:10:00Z</dcterms:created>
  <dcterms:modified xsi:type="dcterms:W3CDTF">2026-01-12T05:10:00Z</dcterms:modified>
</cp:coreProperties>
</file>